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60" w:rsidRDefault="00C25760" w:rsidP="00C25760">
      <w:pPr>
        <w:pStyle w:val="NormalWeb"/>
        <w:jc w:val="both"/>
      </w:pPr>
      <w:bookmarkStart w:id="0" w:name="_GoBack"/>
      <w:proofErr w:type="spellStart"/>
      <w:r>
        <w:rPr>
          <w:rFonts w:ascii="Nirmala UI" w:hAnsi="Nirmala UI" w:cs="Nirmala UI"/>
        </w:rPr>
        <w:t>বরাবর</w:t>
      </w:r>
      <w:proofErr w:type="spellEnd"/>
      <w:r>
        <w:t>,</w:t>
      </w:r>
    </w:p>
    <w:p w:rsidR="00C25760" w:rsidRDefault="00C25760" w:rsidP="00C25760">
      <w:pPr>
        <w:pStyle w:val="NormalWeb"/>
        <w:jc w:val="both"/>
      </w:pPr>
      <w:proofErr w:type="spellStart"/>
      <w:r>
        <w:rPr>
          <w:rFonts w:ascii="Nirmala UI" w:hAnsi="Nirmala UI" w:cs="Nirmala UI"/>
        </w:rPr>
        <w:t>অফিসার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ইনচার্জ</w:t>
      </w:r>
      <w:proofErr w:type="spellEnd"/>
    </w:p>
    <w:p w:rsidR="00C25760" w:rsidRDefault="00C25760" w:rsidP="00C25760">
      <w:pPr>
        <w:pStyle w:val="NormalWeb"/>
        <w:jc w:val="both"/>
      </w:pPr>
      <w:r>
        <w:t>‘</w:t>
      </w:r>
      <w:r>
        <w:rPr>
          <w:rFonts w:ascii="Nirmala UI" w:hAnsi="Nirmala UI" w:cs="Nirmala UI"/>
        </w:rPr>
        <w:t>ক</w:t>
      </w:r>
      <w:r>
        <w:t xml:space="preserve">’ </w:t>
      </w:r>
      <w:proofErr w:type="spellStart"/>
      <w:r>
        <w:rPr>
          <w:rFonts w:ascii="Nirmala UI" w:hAnsi="Nirmala UI" w:cs="Nirmala UI"/>
        </w:rPr>
        <w:t>থানা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বগুড়া</w:t>
      </w:r>
      <w:proofErr w:type="spellEnd"/>
      <w:r>
        <w:rPr>
          <w:rFonts w:ascii="Nirmala UI" w:hAnsi="Nirmala UI" w:cs="Nirmala UI"/>
        </w:rPr>
        <w:t>।</w:t>
      </w:r>
    </w:p>
    <w:p w:rsidR="00C25760" w:rsidRDefault="00C25760" w:rsidP="00C25760">
      <w:pPr>
        <w:pStyle w:val="NormalWeb"/>
        <w:jc w:val="both"/>
      </w:pPr>
      <w:proofErr w:type="spellStart"/>
      <w:r>
        <w:rPr>
          <w:rFonts w:ascii="Nirmala UI" w:hAnsi="Nirmala UI" w:cs="Nirmala UI"/>
        </w:rPr>
        <w:t>বিষয়</w:t>
      </w:r>
      <w:proofErr w:type="spellEnd"/>
      <w:r>
        <w:t>: ..........................................</w:t>
      </w:r>
      <w:proofErr w:type="spellStart"/>
      <w:r>
        <w:rPr>
          <w:rFonts w:ascii="Nirmala UI" w:hAnsi="Nirmala UI" w:cs="Nirmala UI"/>
        </w:rPr>
        <w:t>অভিযোগ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প্রসঙ্গে</w:t>
      </w:r>
      <w:proofErr w:type="spellEnd"/>
      <w:r>
        <w:rPr>
          <w:rFonts w:ascii="Nirmala UI" w:hAnsi="Nirmala UI" w:cs="Nirmala UI"/>
        </w:rPr>
        <w:t>।</w:t>
      </w:r>
    </w:p>
    <w:p w:rsidR="00C25760" w:rsidRDefault="00C25760" w:rsidP="00C25760">
      <w:pPr>
        <w:pStyle w:val="NormalWeb"/>
        <w:jc w:val="both"/>
      </w:pPr>
      <w:proofErr w:type="spellStart"/>
      <w:r>
        <w:rPr>
          <w:rFonts w:ascii="Nirmala UI" w:hAnsi="Nirmala UI" w:cs="Nirmala UI"/>
        </w:rPr>
        <w:t>জনাব</w:t>
      </w:r>
      <w:proofErr w:type="spellEnd"/>
      <w:r>
        <w:t>,</w:t>
      </w:r>
    </w:p>
    <w:p w:rsidR="00C25760" w:rsidRDefault="00C25760" w:rsidP="00C25760">
      <w:pPr>
        <w:pStyle w:val="NormalWeb"/>
        <w:spacing w:line="360" w:lineRule="auto"/>
        <w:jc w:val="both"/>
      </w:pPr>
      <w:proofErr w:type="spellStart"/>
      <w:r>
        <w:rPr>
          <w:rFonts w:ascii="Nirmala UI" w:hAnsi="Nirmala UI" w:cs="Nirmala UI"/>
        </w:rPr>
        <w:t>বিনীত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নিবেদন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আমি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মোঃ</w:t>
      </w:r>
      <w:proofErr w:type="spellEnd"/>
      <w:r>
        <w:t xml:space="preserve"> …………….........</w:t>
      </w:r>
      <w:proofErr w:type="spellStart"/>
      <w:r>
        <w:rPr>
          <w:rFonts w:ascii="Nirmala UI" w:hAnsi="Nirmala UI" w:cs="Nirmala UI"/>
        </w:rPr>
        <w:t>পিতা</w:t>
      </w:r>
      <w:proofErr w:type="spellEnd"/>
      <w:r>
        <w:t xml:space="preserve">- </w:t>
      </w:r>
      <w:proofErr w:type="spellStart"/>
      <w:r>
        <w:rPr>
          <w:rFonts w:ascii="Nirmala UI" w:hAnsi="Nirmala UI" w:cs="Nirmala UI"/>
        </w:rPr>
        <w:t>মোঃ</w:t>
      </w:r>
      <w:proofErr w:type="spellEnd"/>
      <w:proofErr w:type="gramStart"/>
      <w:r>
        <w:t>………………..........,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 xml:space="preserve">:…………………, </w:t>
      </w:r>
      <w:proofErr w:type="spellStart"/>
      <w:r>
        <w:rPr>
          <w:rFonts w:ascii="Nirmala UI" w:hAnsi="Nirmala UI" w:cs="Nirmala UI"/>
        </w:rPr>
        <w:t>থানা</w:t>
      </w:r>
      <w:proofErr w:type="spellEnd"/>
      <w:r>
        <w:t xml:space="preserve">:……………, </w:t>
      </w:r>
      <w:proofErr w:type="spellStart"/>
      <w:r>
        <w:rPr>
          <w:rFonts w:ascii="Nirmala UI" w:hAnsi="Nirmala UI" w:cs="Nirmala UI"/>
        </w:rPr>
        <w:t>জেলা</w:t>
      </w:r>
      <w:proofErr w:type="spellEnd"/>
      <w:r>
        <w:t xml:space="preserve">:………. </w:t>
      </w:r>
      <w:proofErr w:type="spellStart"/>
      <w:r>
        <w:rPr>
          <w:rFonts w:ascii="Nirmala UI" w:hAnsi="Nirmala UI" w:cs="Nirmala UI"/>
        </w:rPr>
        <w:t>থানায়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আসিয়া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মর্মে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লিখিতভাবে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জানাইতেছি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বাদী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>: ............................</w:t>
      </w:r>
      <w:proofErr w:type="spellStart"/>
      <w:r>
        <w:rPr>
          <w:rFonts w:ascii="Nirmala UI" w:hAnsi="Nirmala UI" w:cs="Nirmala UI"/>
        </w:rPr>
        <w:t>পিতা</w:t>
      </w:r>
      <w:proofErr w:type="spellEnd"/>
      <w:r>
        <w:t>: …….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>: ……..</w:t>
      </w:r>
      <w:proofErr w:type="spellStart"/>
      <w:r>
        <w:rPr>
          <w:rFonts w:ascii="Nirmala UI" w:hAnsi="Nirmala UI" w:cs="Nirmala UI"/>
        </w:rPr>
        <w:t>থানা</w:t>
      </w:r>
      <w:proofErr w:type="spellEnd"/>
      <w:r>
        <w:t xml:space="preserve">: ……..... </w:t>
      </w:r>
      <w:proofErr w:type="spellStart"/>
      <w:r>
        <w:rPr>
          <w:rFonts w:ascii="Nirmala UI" w:hAnsi="Nirmala UI" w:cs="Nirmala UI"/>
        </w:rPr>
        <w:t>জেলা</w:t>
      </w:r>
      <w:proofErr w:type="spellEnd"/>
      <w:r>
        <w:t xml:space="preserve">: ........….. </w:t>
      </w:r>
      <w:proofErr w:type="spellStart"/>
      <w:r>
        <w:rPr>
          <w:rFonts w:ascii="Nirmala UI" w:hAnsi="Nirmala UI" w:cs="Nirmala UI"/>
        </w:rPr>
        <w:t>গত</w:t>
      </w:r>
      <w:proofErr w:type="spellEnd"/>
      <w:r>
        <w:t xml:space="preserve"> .......................</w:t>
      </w:r>
      <w:proofErr w:type="spellStart"/>
      <w:r>
        <w:rPr>
          <w:rFonts w:ascii="Nirmala UI" w:hAnsi="Nirmala UI" w:cs="Nirmala UI"/>
        </w:rPr>
        <w:t>ইং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তারিখ</w:t>
      </w:r>
      <w:proofErr w:type="spellEnd"/>
      <w:r>
        <w:t>........................</w:t>
      </w:r>
      <w:proofErr w:type="spellStart"/>
      <w:r>
        <w:rPr>
          <w:rFonts w:ascii="Nirmala UI" w:hAnsi="Nirmala UI" w:cs="Nirmala UI"/>
        </w:rPr>
        <w:t>আনুমানিক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দুপুর</w:t>
      </w:r>
      <w:proofErr w:type="spellEnd"/>
      <w:r>
        <w:t xml:space="preserve">....................... </w:t>
      </w:r>
      <w:proofErr w:type="spellStart"/>
      <w:r>
        <w:rPr>
          <w:rFonts w:ascii="Nirmala UI" w:hAnsi="Nirmala UI" w:cs="Nirmala UI"/>
        </w:rPr>
        <w:t>ঘটিকার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আপনার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সমস্যার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বিবরণ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প্রদান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শুরু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করুন</w:t>
      </w:r>
      <w:proofErr w:type="spellEnd"/>
      <w:r>
        <w:t>) 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760" w:rsidRDefault="00C25760" w:rsidP="00C25760">
      <w:pPr>
        <w:pStyle w:val="NormalWeb"/>
        <w:spacing w:line="360" w:lineRule="auto"/>
        <w:jc w:val="both"/>
      </w:pPr>
      <w:proofErr w:type="spellStart"/>
      <w:r>
        <w:rPr>
          <w:rFonts w:ascii="Nirmala UI" w:hAnsi="Nirmala UI" w:cs="Nirmala UI"/>
        </w:rPr>
        <w:t>অতএব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উপরিউক্ত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অভিযোগটি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গুরু</w:t>
      </w:r>
      <w:r>
        <w:rPr>
          <w:rFonts w:ascii="Nirmala UI" w:hAnsi="Nirmala UI" w:cs="Nirmala UI"/>
        </w:rPr>
        <w:t>ত্বের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তদন্তপূর্বক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আইনানুগ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ব্যবস্থা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গ্রহণ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করিয়া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কৃতজ্ঞতায়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বাধিত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করিবেন</w:t>
      </w:r>
      <w:proofErr w:type="spellEnd"/>
      <w:r>
        <w:rPr>
          <w:rFonts w:ascii="Nirmala UI" w:hAnsi="Nirmala UI" w:cs="Nirmala UI"/>
        </w:rPr>
        <w:t>।</w:t>
      </w:r>
    </w:p>
    <w:p w:rsidR="00C25760" w:rsidRDefault="00C25760" w:rsidP="00C25760">
      <w:pPr>
        <w:pStyle w:val="NormalWeb"/>
        <w:jc w:val="both"/>
      </w:pPr>
      <w:proofErr w:type="spellStart"/>
      <w:r>
        <w:rPr>
          <w:rFonts w:ascii="Nirmala UI" w:hAnsi="Nirmala UI" w:cs="Nirmala UI"/>
        </w:rPr>
        <w:t>নিবেদক</w:t>
      </w:r>
      <w:proofErr w:type="spellEnd"/>
    </w:p>
    <w:p w:rsidR="00C25760" w:rsidRDefault="00C25760" w:rsidP="00C25760">
      <w:pPr>
        <w:pStyle w:val="NormalWeb"/>
        <w:jc w:val="both"/>
      </w:pPr>
      <w:proofErr w:type="spellStart"/>
      <w:r>
        <w:rPr>
          <w:rFonts w:ascii="Nirmala UI" w:hAnsi="Nirmala UI" w:cs="Nirmala UI"/>
        </w:rPr>
        <w:t>মো</w:t>
      </w:r>
      <w:proofErr w:type="gramStart"/>
      <w:r>
        <w:rPr>
          <w:rFonts w:ascii="Nirmala UI" w:hAnsi="Nirmala UI" w:cs="Nirmala UI"/>
        </w:rPr>
        <w:t>ঃ</w:t>
      </w:r>
      <w:proofErr w:type="spellEnd"/>
      <w:r>
        <w:t xml:space="preserve"> ................................................</w:t>
      </w:r>
      <w:proofErr w:type="gramEnd"/>
    </w:p>
    <w:p w:rsidR="00C25760" w:rsidRDefault="00C25760" w:rsidP="00C25760">
      <w:pPr>
        <w:pStyle w:val="NormalWeb"/>
        <w:jc w:val="both"/>
      </w:pPr>
      <w:proofErr w:type="spellStart"/>
      <w:r>
        <w:rPr>
          <w:rFonts w:ascii="Nirmala UI" w:hAnsi="Nirmala UI" w:cs="Nirmala UI"/>
        </w:rPr>
        <w:t>মোবাইল</w:t>
      </w:r>
      <w:proofErr w:type="spellEnd"/>
      <w:r>
        <w:t xml:space="preserve">: </w:t>
      </w:r>
      <w:r>
        <w:rPr>
          <w:rFonts w:ascii="Nirmala UI" w:hAnsi="Nirmala UI" w:cs="Nirmala UI"/>
        </w:rPr>
        <w:t>০১৭</w:t>
      </w:r>
      <w:r>
        <w:t>............................</w:t>
      </w:r>
    </w:p>
    <w:bookmarkEnd w:id="0"/>
    <w:p w:rsidR="006163AB" w:rsidRDefault="006163AB"/>
    <w:sectPr w:rsidR="0061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60"/>
    <w:rsid w:val="006163AB"/>
    <w:rsid w:val="00C2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Abdullah</cp:lastModifiedBy>
  <cp:revision>1</cp:revision>
  <dcterms:created xsi:type="dcterms:W3CDTF">2022-08-08T11:39:00Z</dcterms:created>
  <dcterms:modified xsi:type="dcterms:W3CDTF">2022-08-08T11:41:00Z</dcterms:modified>
</cp:coreProperties>
</file>